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526E" w:rsidRDefault="0079526E" w:rsidP="0079526E">
      <w:pPr>
        <w:rPr>
          <w:u w:val="single"/>
        </w:rPr>
      </w:pPr>
    </w:p>
    <w:p w:rsidR="0079526E" w:rsidRDefault="0079526E" w:rsidP="0079526E">
      <w:pPr>
        <w:rPr>
          <w:u w:val="single"/>
        </w:rPr>
      </w:pPr>
    </w:p>
    <w:p w:rsidR="0079526E" w:rsidRDefault="0079526E" w:rsidP="0079526E">
      <w:pPr>
        <w:rPr>
          <w:u w:val="single"/>
        </w:rPr>
      </w:pPr>
      <w:r>
        <w:rPr>
          <w:u w:val="single"/>
        </w:rPr>
        <w:t>Notes from Faculty Panelist Presentations and Discussion</w:t>
      </w:r>
      <w:r>
        <w:rPr>
          <w:u w:val="single"/>
        </w:rPr>
        <w:t xml:space="preserve"> May 10, 2016</w:t>
      </w:r>
    </w:p>
    <w:p w:rsidR="0079526E" w:rsidRDefault="0079526E" w:rsidP="0079526E"/>
    <w:p w:rsidR="0079526E" w:rsidRDefault="0079526E" w:rsidP="0079526E">
      <w:r>
        <w:t>Tim</w:t>
      </w:r>
    </w:p>
    <w:p w:rsidR="0079526E" w:rsidRDefault="0079526E" w:rsidP="0079526E">
      <w:pPr>
        <w:pStyle w:val="ListParagraph"/>
        <w:numPr>
          <w:ilvl w:val="0"/>
          <w:numId w:val="1"/>
        </w:numPr>
      </w:pPr>
      <w:r>
        <w:t xml:space="preserve">Proposal writing most difficult for him; harder than writing for journal articles and other types of </w:t>
      </w:r>
    </w:p>
    <w:p w:rsidR="0079526E" w:rsidRDefault="0079526E" w:rsidP="0079526E">
      <w:pPr>
        <w:pStyle w:val="ListParagraph"/>
        <w:numPr>
          <w:ilvl w:val="0"/>
          <w:numId w:val="1"/>
        </w:numPr>
      </w:pPr>
      <w:r>
        <w:t>Developing a compelling and convincing story in the proposal involves rejection, repeated rejection – didn’t do a good enough job convincing ourselves</w:t>
      </w:r>
    </w:p>
    <w:p w:rsidR="0079526E" w:rsidRDefault="0079526E" w:rsidP="0079526E">
      <w:pPr>
        <w:pStyle w:val="ListParagraph"/>
        <w:numPr>
          <w:ilvl w:val="0"/>
          <w:numId w:val="1"/>
        </w:numPr>
      </w:pPr>
      <w:r>
        <w:t>Funding from NSF, DoD, NASA</w:t>
      </w:r>
    </w:p>
    <w:p w:rsidR="0079526E" w:rsidRDefault="0079526E" w:rsidP="0079526E">
      <w:pPr>
        <w:pStyle w:val="ListParagraph"/>
        <w:numPr>
          <w:ilvl w:val="0"/>
          <w:numId w:val="1"/>
        </w:numPr>
      </w:pPr>
      <w:r>
        <w:t>Key points for effective proposal writing</w:t>
      </w:r>
    </w:p>
    <w:p w:rsidR="0079526E" w:rsidRDefault="0079526E" w:rsidP="0079526E">
      <w:pPr>
        <w:pStyle w:val="ListParagraph"/>
        <w:numPr>
          <w:ilvl w:val="1"/>
          <w:numId w:val="1"/>
        </w:numPr>
      </w:pPr>
      <w:r>
        <w:t>Knowledge of opportunities, process, rules, expectation, customer’s needs (especially for DoD and NASA)</w:t>
      </w:r>
    </w:p>
    <w:p w:rsidR="0079526E" w:rsidRDefault="0079526E" w:rsidP="0079526E">
      <w:pPr>
        <w:pStyle w:val="ListParagraph"/>
        <w:numPr>
          <w:ilvl w:val="1"/>
          <w:numId w:val="1"/>
        </w:numPr>
      </w:pPr>
      <w:r>
        <w:t>Do groundwork, odds of success go up dramatically; look to colleagues and mentors, research development to help with groundwork</w:t>
      </w:r>
    </w:p>
    <w:p w:rsidR="0079526E" w:rsidRDefault="0079526E" w:rsidP="0079526E">
      <w:pPr>
        <w:pStyle w:val="ListParagraph"/>
        <w:numPr>
          <w:ilvl w:val="1"/>
          <w:numId w:val="1"/>
        </w:numPr>
      </w:pPr>
      <w:r>
        <w:t>BAA may not have been written by Program Officer so you need to know what the PO is really looking for</w:t>
      </w:r>
    </w:p>
    <w:p w:rsidR="0079526E" w:rsidRDefault="0079526E" w:rsidP="0079526E">
      <w:pPr>
        <w:pStyle w:val="ListParagraph"/>
        <w:numPr>
          <w:ilvl w:val="1"/>
          <w:numId w:val="1"/>
        </w:numPr>
      </w:pPr>
      <w:r>
        <w:t>Know what problems are important to the funder, what they are buying – may not be clear in their BAA</w:t>
      </w:r>
    </w:p>
    <w:p w:rsidR="0079526E" w:rsidRDefault="0079526E" w:rsidP="0079526E">
      <w:pPr>
        <w:pStyle w:val="ListParagraph"/>
        <w:numPr>
          <w:ilvl w:val="1"/>
          <w:numId w:val="1"/>
        </w:numPr>
      </w:pPr>
      <w:r>
        <w:t>Get out of Provo, go to other labs like DoD and National labs, other places to get experience and contact with funders</w:t>
      </w:r>
    </w:p>
    <w:p w:rsidR="0079526E" w:rsidRDefault="0079526E" w:rsidP="0079526E">
      <w:pPr>
        <w:pStyle w:val="ListParagraph"/>
        <w:numPr>
          <w:ilvl w:val="1"/>
          <w:numId w:val="1"/>
        </w:numPr>
      </w:pPr>
      <w:r>
        <w:t xml:space="preserve">Add value to funder so he can defend his program to his superiors (e.g., for federal funders, must defend to Congress) </w:t>
      </w:r>
    </w:p>
    <w:p w:rsidR="0079526E" w:rsidRDefault="0079526E" w:rsidP="0079526E">
      <w:pPr>
        <w:pStyle w:val="ListParagraph"/>
        <w:numPr>
          <w:ilvl w:val="1"/>
          <w:numId w:val="1"/>
        </w:numPr>
      </w:pPr>
      <w:r>
        <w:t>Types of funding include single, multi, teaming, young investigator, SBIR (small business innovative research), STTR (</w:t>
      </w:r>
    </w:p>
    <w:p w:rsidR="0079526E" w:rsidRDefault="0079526E" w:rsidP="0079526E">
      <w:pPr>
        <w:pStyle w:val="ListParagraph"/>
        <w:numPr>
          <w:ilvl w:val="1"/>
          <w:numId w:val="1"/>
        </w:numPr>
      </w:pPr>
      <w:r>
        <w:t>Know process rules, expectations described in the solicitation</w:t>
      </w:r>
    </w:p>
    <w:p w:rsidR="0079526E" w:rsidRDefault="0079526E" w:rsidP="0079526E">
      <w:pPr>
        <w:pStyle w:val="ListParagraph"/>
        <w:numPr>
          <w:ilvl w:val="1"/>
          <w:numId w:val="1"/>
        </w:numPr>
      </w:pPr>
      <w:r>
        <w:t xml:space="preserve">Learning the elements of the process that are a bit more subtle; learn the process by contacting the PO, being a panelist, learning what works, what doesn’t; </w:t>
      </w:r>
      <w:r>
        <w:br/>
        <w:t>review some good proposals and some bad ones</w:t>
      </w:r>
    </w:p>
    <w:p w:rsidR="0079526E" w:rsidRDefault="0079526E" w:rsidP="0079526E">
      <w:pPr>
        <w:pStyle w:val="ListParagraph"/>
        <w:numPr>
          <w:ilvl w:val="0"/>
          <w:numId w:val="1"/>
        </w:numPr>
      </w:pPr>
      <w:r>
        <w:t>Tim wrote a lot of proposals, spent a lot of time working in labs, working with Program Officers to get funding</w:t>
      </w:r>
    </w:p>
    <w:p w:rsidR="0079526E" w:rsidRDefault="0079526E" w:rsidP="0079526E">
      <w:pPr>
        <w:pStyle w:val="ListParagraph"/>
      </w:pPr>
    </w:p>
    <w:p w:rsidR="0079526E" w:rsidRDefault="0079526E" w:rsidP="0079526E">
      <w:r>
        <w:t>Joe</w:t>
      </w:r>
    </w:p>
    <w:p w:rsidR="0079526E" w:rsidRDefault="0079526E" w:rsidP="0079526E">
      <w:pPr>
        <w:pStyle w:val="ListParagraph"/>
        <w:numPr>
          <w:ilvl w:val="0"/>
          <w:numId w:val="2"/>
        </w:numPr>
      </w:pPr>
      <w:r>
        <w:t>Ask yourself why do you want funding</w:t>
      </w:r>
    </w:p>
    <w:p w:rsidR="0079526E" w:rsidRDefault="0079526E" w:rsidP="0079526E">
      <w:pPr>
        <w:pStyle w:val="ListParagraph"/>
        <w:numPr>
          <w:ilvl w:val="0"/>
          <w:numId w:val="2"/>
        </w:numPr>
      </w:pPr>
      <w:r>
        <w:t>For Joe, he wanted grants for undergrad students primarily; has 30 working for him now</w:t>
      </w:r>
    </w:p>
    <w:p w:rsidR="0079526E" w:rsidRDefault="0079526E" w:rsidP="0079526E">
      <w:pPr>
        <w:pStyle w:val="ListParagraph"/>
        <w:numPr>
          <w:ilvl w:val="0"/>
          <w:numId w:val="2"/>
        </w:numPr>
      </w:pPr>
      <w:r>
        <w:t>Think carefully where you can get funding – for him, USDA was a key funder</w:t>
      </w:r>
    </w:p>
    <w:p w:rsidR="0079526E" w:rsidRDefault="0079526E" w:rsidP="0079526E">
      <w:pPr>
        <w:pStyle w:val="ListParagraph"/>
        <w:numPr>
          <w:ilvl w:val="0"/>
          <w:numId w:val="2"/>
        </w:numPr>
      </w:pPr>
      <w:r>
        <w:t xml:space="preserve">Found success by collaborating with outside universities that have funding </w:t>
      </w:r>
    </w:p>
    <w:p w:rsidR="0079526E" w:rsidRDefault="0079526E" w:rsidP="0079526E">
      <w:pPr>
        <w:pStyle w:val="ListParagraph"/>
        <w:numPr>
          <w:ilvl w:val="0"/>
          <w:numId w:val="2"/>
        </w:numPr>
      </w:pPr>
      <w:r>
        <w:t>Reach out to colleagues that have awards; he has found in his most are willing to share</w:t>
      </w:r>
    </w:p>
    <w:p w:rsidR="0079526E" w:rsidRDefault="0079526E" w:rsidP="0079526E">
      <w:pPr>
        <w:pStyle w:val="ListParagraph"/>
        <w:numPr>
          <w:ilvl w:val="0"/>
          <w:numId w:val="2"/>
        </w:numPr>
      </w:pPr>
      <w:r>
        <w:t>Give students assignment to read CVs and look for overlap that can work for his research</w:t>
      </w:r>
    </w:p>
    <w:p w:rsidR="0079526E" w:rsidRDefault="0079526E" w:rsidP="0079526E"/>
    <w:p w:rsidR="0079526E" w:rsidRDefault="0079526E" w:rsidP="0079526E">
      <w:r>
        <w:t>Mike</w:t>
      </w:r>
    </w:p>
    <w:p w:rsidR="0079526E" w:rsidRDefault="0079526E" w:rsidP="0079526E">
      <w:pPr>
        <w:pStyle w:val="ListParagraph"/>
        <w:numPr>
          <w:ilvl w:val="0"/>
          <w:numId w:val="3"/>
        </w:numPr>
      </w:pPr>
      <w:r>
        <w:t xml:space="preserve">Handout </w:t>
      </w:r>
    </w:p>
    <w:p w:rsidR="0079526E" w:rsidRDefault="0079526E" w:rsidP="0079526E">
      <w:pPr>
        <w:pStyle w:val="ListParagraph"/>
        <w:numPr>
          <w:ilvl w:val="0"/>
          <w:numId w:val="3"/>
        </w:numPr>
      </w:pPr>
      <w:r>
        <w:t>POs do review analysis – everything about proposal has to be reported to higher ups</w:t>
      </w:r>
    </w:p>
    <w:p w:rsidR="0079526E" w:rsidRDefault="0079526E" w:rsidP="0079526E">
      <w:pPr>
        <w:pStyle w:val="ListParagraph"/>
        <w:numPr>
          <w:ilvl w:val="0"/>
          <w:numId w:val="3"/>
        </w:numPr>
      </w:pPr>
      <w:r>
        <w:t>What about previous funding- make sure it was well spent</w:t>
      </w:r>
    </w:p>
    <w:p w:rsidR="0079526E" w:rsidRDefault="0079526E" w:rsidP="0079526E">
      <w:pPr>
        <w:pStyle w:val="ListParagraph"/>
        <w:numPr>
          <w:ilvl w:val="0"/>
          <w:numId w:val="3"/>
        </w:numPr>
      </w:pPr>
      <w:r>
        <w:t xml:space="preserve">Broader Impacts – explain what you are doing to benefit society; not just that that </w:t>
      </w:r>
      <w:proofErr w:type="spellStart"/>
      <w:proofErr w:type="gramStart"/>
      <w:r>
        <w:t>your</w:t>
      </w:r>
      <w:proofErr w:type="spellEnd"/>
      <w:r>
        <w:t xml:space="preserve"> are</w:t>
      </w:r>
      <w:proofErr w:type="gramEnd"/>
      <w:r>
        <w:t xml:space="preserve"> doing good science; what are you doing beyond the good science. A good Broader Impacts will move your proposal up to the top for consideration</w:t>
      </w:r>
    </w:p>
    <w:p w:rsidR="0079526E" w:rsidRDefault="0079526E" w:rsidP="0079526E">
      <w:pPr>
        <w:pStyle w:val="ListParagraph"/>
        <w:numPr>
          <w:ilvl w:val="0"/>
          <w:numId w:val="3"/>
        </w:numPr>
      </w:pPr>
      <w:r>
        <w:t xml:space="preserve">Risk – what is probability work will be done. </w:t>
      </w:r>
    </w:p>
    <w:p w:rsidR="0079526E" w:rsidRDefault="0079526E" w:rsidP="0079526E">
      <w:pPr>
        <w:pStyle w:val="ListParagraph"/>
        <w:numPr>
          <w:ilvl w:val="0"/>
          <w:numId w:val="3"/>
        </w:numPr>
      </w:pPr>
      <w:r>
        <w:t>Originality – what are you going to add to field as opposed to what is truly innovative. If have limited funding, will go for low risk, high originality but NSF wants some high risk, as well as solid proposals that are more low risk; NSF wants a portfolio that is variety of different types of risk and types of institutions from different geographic areas</w:t>
      </w:r>
    </w:p>
    <w:p w:rsidR="0079526E" w:rsidRDefault="0079526E" w:rsidP="0079526E">
      <w:pPr>
        <w:pStyle w:val="ListParagraph"/>
        <w:numPr>
          <w:ilvl w:val="0"/>
          <w:numId w:val="3"/>
        </w:numPr>
      </w:pPr>
      <w:r>
        <w:t>NSF program officers - 60%+ of awardees had some contact with program officer before submitting their proposals</w:t>
      </w:r>
    </w:p>
    <w:p w:rsidR="0079526E" w:rsidRDefault="0079526E" w:rsidP="0079526E">
      <w:pPr>
        <w:pStyle w:val="ListParagraph"/>
      </w:pPr>
    </w:p>
    <w:p w:rsidR="0079526E" w:rsidRDefault="0079526E" w:rsidP="0079526E">
      <w:r>
        <w:lastRenderedPageBreak/>
        <w:t>Ryan</w:t>
      </w:r>
    </w:p>
    <w:p w:rsidR="0079526E" w:rsidRDefault="0079526E" w:rsidP="0079526E">
      <w:pPr>
        <w:pStyle w:val="ListParagraph"/>
        <w:numPr>
          <w:ilvl w:val="0"/>
          <w:numId w:val="3"/>
        </w:numPr>
      </w:pPr>
      <w:r>
        <w:t xml:space="preserve">Know what type of funds you are applying for </w:t>
      </w:r>
    </w:p>
    <w:p w:rsidR="0079526E" w:rsidRDefault="0079526E" w:rsidP="0079526E">
      <w:pPr>
        <w:pStyle w:val="ListParagraph"/>
        <w:numPr>
          <w:ilvl w:val="0"/>
          <w:numId w:val="3"/>
        </w:numPr>
      </w:pPr>
      <w:r>
        <w:t xml:space="preserve">If you have something you want but it is not a good fit, you can wait for the next funding cycle for that funder to see if it aligns or  look for a different funder </w:t>
      </w:r>
    </w:p>
    <w:p w:rsidR="0079526E" w:rsidRDefault="0079526E" w:rsidP="0079526E">
      <w:pPr>
        <w:pStyle w:val="ListParagraph"/>
        <w:numPr>
          <w:ilvl w:val="0"/>
          <w:numId w:val="3"/>
        </w:numPr>
      </w:pPr>
      <w:r>
        <w:t>Some proposals don’t have specific criteria</w:t>
      </w:r>
    </w:p>
    <w:p w:rsidR="0079526E" w:rsidRDefault="0079526E" w:rsidP="0079526E">
      <w:pPr>
        <w:pStyle w:val="ListParagraph"/>
        <w:numPr>
          <w:ilvl w:val="0"/>
          <w:numId w:val="3"/>
        </w:numPr>
      </w:pPr>
      <w:r>
        <w:t>Cultivate relationships with PO</w:t>
      </w:r>
    </w:p>
    <w:p w:rsidR="0079526E" w:rsidRDefault="0079526E" w:rsidP="0079526E">
      <w:pPr>
        <w:pStyle w:val="ListParagraph"/>
        <w:numPr>
          <w:ilvl w:val="0"/>
          <w:numId w:val="3"/>
        </w:numPr>
      </w:pPr>
      <w:r>
        <w:t>Grant writing should be part of a culture</w:t>
      </w:r>
    </w:p>
    <w:p w:rsidR="0079526E" w:rsidRDefault="0079526E" w:rsidP="0079526E">
      <w:pPr>
        <w:pStyle w:val="ListParagraph"/>
        <w:numPr>
          <w:ilvl w:val="0"/>
          <w:numId w:val="3"/>
        </w:numPr>
      </w:pPr>
      <w:r>
        <w:t xml:space="preserve">Collaborate with faculty at other universities. </w:t>
      </w:r>
    </w:p>
    <w:p w:rsidR="0079526E" w:rsidRDefault="0079526E" w:rsidP="0079526E">
      <w:pPr>
        <w:pStyle w:val="ListParagraph"/>
        <w:numPr>
          <w:ilvl w:val="0"/>
          <w:numId w:val="3"/>
        </w:numPr>
      </w:pPr>
      <w:r>
        <w:t xml:space="preserve">When writing with collaborators, must have almost instant access; don’t use someone as a collaborator if that person is hard to get ahold </w:t>
      </w:r>
    </w:p>
    <w:p w:rsidR="0079526E" w:rsidRDefault="0079526E" w:rsidP="0079526E">
      <w:pPr>
        <w:pStyle w:val="ListParagraph"/>
        <w:numPr>
          <w:ilvl w:val="0"/>
          <w:numId w:val="3"/>
        </w:numPr>
      </w:pPr>
      <w:r>
        <w:t>How review process works for education panels Ryan has been on</w:t>
      </w:r>
    </w:p>
    <w:p w:rsidR="0079526E" w:rsidRDefault="0079526E" w:rsidP="0079526E">
      <w:pPr>
        <w:pStyle w:val="ListParagraph"/>
        <w:numPr>
          <w:ilvl w:val="1"/>
          <w:numId w:val="3"/>
        </w:numPr>
      </w:pPr>
      <w:r>
        <w:t>Got on list of potential panelists as a graduate student</w:t>
      </w:r>
    </w:p>
    <w:p w:rsidR="0079526E" w:rsidRDefault="0079526E" w:rsidP="0079526E">
      <w:pPr>
        <w:pStyle w:val="ListParagraph"/>
        <w:numPr>
          <w:ilvl w:val="1"/>
          <w:numId w:val="3"/>
        </w:numPr>
      </w:pPr>
      <w:r>
        <w:t>Start panel review 3-4 months in advance of convening the panel to discuss proposals</w:t>
      </w:r>
    </w:p>
    <w:p w:rsidR="0079526E" w:rsidRDefault="0079526E" w:rsidP="0079526E">
      <w:pPr>
        <w:pStyle w:val="ListParagraph"/>
        <w:numPr>
          <w:ilvl w:val="1"/>
          <w:numId w:val="3"/>
        </w:numPr>
      </w:pPr>
      <w:r>
        <w:t>Everyone reviews proposals</w:t>
      </w:r>
    </w:p>
    <w:p w:rsidR="0079526E" w:rsidRDefault="0079526E" w:rsidP="0079526E">
      <w:pPr>
        <w:pStyle w:val="ListParagraph"/>
        <w:numPr>
          <w:ilvl w:val="1"/>
          <w:numId w:val="3"/>
        </w:numPr>
      </w:pPr>
      <w:r>
        <w:t xml:space="preserve">Each section gets scored  </w:t>
      </w:r>
    </w:p>
    <w:p w:rsidR="0079526E" w:rsidRDefault="0079526E" w:rsidP="0079526E">
      <w:pPr>
        <w:pStyle w:val="ListParagraph"/>
        <w:numPr>
          <w:ilvl w:val="1"/>
          <w:numId w:val="3"/>
        </w:numPr>
      </w:pPr>
      <w:r>
        <w:t>Grant panel comes together, panelists say how they scored each proposal; someone has been assigned as the primary reviewer and that person writes up the panel review</w:t>
      </w:r>
    </w:p>
    <w:p w:rsidR="0079526E" w:rsidRDefault="0079526E" w:rsidP="0079526E">
      <w:pPr>
        <w:pStyle w:val="ListParagraph"/>
        <w:numPr>
          <w:ilvl w:val="1"/>
          <w:numId w:val="3"/>
        </w:numPr>
      </w:pPr>
      <w:r>
        <w:t>When writing a proposal, make it easy to find information related to criteria</w:t>
      </w:r>
    </w:p>
    <w:p w:rsidR="0079526E" w:rsidRDefault="0079526E" w:rsidP="0079526E">
      <w:pPr>
        <w:pStyle w:val="ListParagraph"/>
        <w:numPr>
          <w:ilvl w:val="1"/>
          <w:numId w:val="3"/>
        </w:numPr>
      </w:pPr>
      <w:r>
        <w:t>Have a bold heading for each section</w:t>
      </w:r>
    </w:p>
    <w:p w:rsidR="0079526E" w:rsidRDefault="0079526E" w:rsidP="0079526E">
      <w:pPr>
        <w:pStyle w:val="ListParagraph"/>
        <w:numPr>
          <w:ilvl w:val="1"/>
          <w:numId w:val="3"/>
        </w:numPr>
      </w:pPr>
      <w:r>
        <w:t>Make it very clear how you are meeting each criteria in the RFP</w:t>
      </w:r>
    </w:p>
    <w:p w:rsidR="0079526E" w:rsidRDefault="0079526E" w:rsidP="0079526E">
      <w:pPr>
        <w:pStyle w:val="ListParagraph"/>
      </w:pPr>
    </w:p>
    <w:p w:rsidR="0079526E" w:rsidRDefault="0079526E" w:rsidP="0079526E">
      <w:pPr>
        <w:pStyle w:val="ListParagraph"/>
        <w:ind w:left="0"/>
      </w:pPr>
      <w:r>
        <w:t>Suggestions on Broader Impacts and overhead relief</w:t>
      </w:r>
    </w:p>
    <w:p w:rsidR="0079526E" w:rsidRDefault="0079526E" w:rsidP="0079526E">
      <w:pPr>
        <w:pStyle w:val="ListParagraph"/>
        <w:numPr>
          <w:ilvl w:val="0"/>
          <w:numId w:val="4"/>
        </w:numPr>
      </w:pPr>
      <w:r>
        <w:t>With the lack diversity at BYU, writing effective broader impact statements for NSF (and the equivalent type of outreach statements for other funders) can be challenging</w:t>
      </w:r>
    </w:p>
    <w:p w:rsidR="0079526E" w:rsidRDefault="0079526E" w:rsidP="0079526E">
      <w:pPr>
        <w:pStyle w:val="ListParagraph"/>
        <w:numPr>
          <w:ilvl w:val="0"/>
          <w:numId w:val="4"/>
        </w:numPr>
      </w:pPr>
      <w:r>
        <w:t xml:space="preserve">Some suggestions for broader impacts/outreach include identifying impact on society from technologies from your research, making research experience for undergrads part of your plan, need viable plan. </w:t>
      </w:r>
    </w:p>
    <w:p w:rsidR="0079526E" w:rsidRDefault="0079526E" w:rsidP="0079526E">
      <w:pPr>
        <w:pStyle w:val="ListParagraph"/>
        <w:numPr>
          <w:ilvl w:val="0"/>
          <w:numId w:val="4"/>
        </w:numPr>
      </w:pPr>
      <w:r>
        <w:t xml:space="preserve">There is more diversity now in engineering, for some areas, you can include women as an underrepresented group you target (though in biology, women are no longer considered underrepresented). </w:t>
      </w:r>
    </w:p>
    <w:p w:rsidR="0079526E" w:rsidRDefault="0079526E" w:rsidP="0079526E">
      <w:pPr>
        <w:pStyle w:val="ListParagraph"/>
        <w:numPr>
          <w:ilvl w:val="0"/>
          <w:numId w:val="4"/>
        </w:numPr>
      </w:pPr>
      <w:r>
        <w:t>Mike has tied his outreach efforts to BYU Hawaii undergrads – BYU has the most diverse population that includes south sea island populations</w:t>
      </w:r>
    </w:p>
    <w:p w:rsidR="0079526E" w:rsidRDefault="0079526E" w:rsidP="0079526E">
      <w:pPr>
        <w:pStyle w:val="ListParagraph"/>
        <w:numPr>
          <w:ilvl w:val="0"/>
          <w:numId w:val="4"/>
        </w:numPr>
      </w:pPr>
      <w:r>
        <w:t>The ~50% overhead rate BYU charges on awards [[this is the rate  negotiated with the federal government]] can sometime get reduced or eliminated; ORCA/VP of Research makes that call</w:t>
      </w:r>
    </w:p>
    <w:p w:rsidR="0079526E" w:rsidRDefault="0079526E" w:rsidP="0079526E">
      <w:pPr>
        <w:pStyle w:val="ListParagraph"/>
        <w:ind w:left="0"/>
      </w:pPr>
    </w:p>
    <w:p w:rsidR="0079526E" w:rsidRDefault="0079526E" w:rsidP="0079526E">
      <w:pPr>
        <w:pStyle w:val="ListParagraph"/>
        <w:ind w:left="0"/>
      </w:pPr>
    </w:p>
    <w:p w:rsidR="0079526E" w:rsidRDefault="0079526E" w:rsidP="0079526E">
      <w:pPr>
        <w:pStyle w:val="ListParagraph"/>
        <w:ind w:left="0"/>
      </w:pPr>
      <w:r>
        <w:t xml:space="preserve">Question: How do you do multidisciplinary research? </w:t>
      </w:r>
    </w:p>
    <w:p w:rsidR="0079526E" w:rsidRDefault="0079526E" w:rsidP="0079526E">
      <w:pPr>
        <w:pStyle w:val="ListParagraph"/>
        <w:numPr>
          <w:ilvl w:val="0"/>
          <w:numId w:val="5"/>
        </w:numPr>
        <w:ind w:left="720"/>
      </w:pPr>
      <w:r>
        <w:t>Look for gaps between different disciplines and develop some level of expertise in a new area</w:t>
      </w:r>
    </w:p>
    <w:p w:rsidR="0079526E" w:rsidRDefault="0079526E" w:rsidP="0079526E">
      <w:pPr>
        <w:pStyle w:val="ListParagraph"/>
        <w:numPr>
          <w:ilvl w:val="0"/>
          <w:numId w:val="5"/>
        </w:numPr>
        <w:ind w:left="720"/>
      </w:pPr>
      <w:r>
        <w:t>For example, some in Mechanical engineering have had to develop competency in machine vision to support projects that have never used machine vision before</w:t>
      </w:r>
    </w:p>
    <w:p w:rsidR="0079526E" w:rsidRDefault="0079526E" w:rsidP="0079526E">
      <w:pPr>
        <w:pStyle w:val="ListParagraph"/>
        <w:numPr>
          <w:ilvl w:val="0"/>
          <w:numId w:val="5"/>
        </w:numPr>
        <w:ind w:left="720"/>
      </w:pPr>
      <w:r>
        <w:t>NSF (and other funders) looking to fund research in the gaps</w:t>
      </w:r>
    </w:p>
    <w:p w:rsidR="0079526E" w:rsidRDefault="0079526E" w:rsidP="0079526E">
      <w:pPr>
        <w:pStyle w:val="ListParagraph"/>
        <w:ind w:left="0"/>
      </w:pPr>
    </w:p>
    <w:p w:rsidR="0079526E" w:rsidRDefault="0079526E" w:rsidP="0079526E">
      <w:pPr>
        <w:pStyle w:val="ListParagraph"/>
        <w:ind w:left="0"/>
      </w:pPr>
      <w:r>
        <w:t>Question: How do you get on a panel and what do panels do?</w:t>
      </w:r>
    </w:p>
    <w:p w:rsidR="0079526E" w:rsidRDefault="0079526E" w:rsidP="0079526E">
      <w:pPr>
        <w:pStyle w:val="ListParagraph"/>
        <w:numPr>
          <w:ilvl w:val="0"/>
          <w:numId w:val="6"/>
        </w:numPr>
        <w:ind w:left="720"/>
      </w:pPr>
      <w:r>
        <w:t xml:space="preserve">Introduce yourself to program officers; serve on a panel, make yourself available </w:t>
      </w:r>
    </w:p>
    <w:p w:rsidR="0079526E" w:rsidRDefault="0079526E" w:rsidP="0079526E">
      <w:pPr>
        <w:pStyle w:val="ListParagraph"/>
        <w:numPr>
          <w:ilvl w:val="0"/>
          <w:numId w:val="6"/>
        </w:numPr>
        <w:ind w:left="720"/>
      </w:pPr>
      <w:r>
        <w:t>You will get to see how good proposals rise to the top</w:t>
      </w:r>
    </w:p>
    <w:p w:rsidR="0079526E" w:rsidRDefault="0079526E" w:rsidP="0079526E">
      <w:pPr>
        <w:pStyle w:val="ListParagraph"/>
        <w:numPr>
          <w:ilvl w:val="0"/>
          <w:numId w:val="6"/>
        </w:numPr>
        <w:ind w:left="720"/>
      </w:pPr>
      <w:r>
        <w:t>POs even want young faculty on panels and also want from a variety of universities, not just from the tier 1 research universities</w:t>
      </w:r>
    </w:p>
    <w:p w:rsidR="0079526E" w:rsidRDefault="0079526E" w:rsidP="0079526E">
      <w:pPr>
        <w:pStyle w:val="ListParagraph"/>
        <w:numPr>
          <w:ilvl w:val="0"/>
          <w:numId w:val="6"/>
        </w:numPr>
        <w:ind w:left="720"/>
      </w:pPr>
      <w:r>
        <w:t xml:space="preserve">NSF will keep track of every reviewer so make sure you do a good thorough job as a panelist </w:t>
      </w:r>
    </w:p>
    <w:p w:rsidR="0079526E" w:rsidRDefault="0079526E" w:rsidP="0079526E">
      <w:pPr>
        <w:pStyle w:val="ListParagraph"/>
        <w:numPr>
          <w:ilvl w:val="0"/>
          <w:numId w:val="6"/>
        </w:numPr>
        <w:ind w:left="720"/>
      </w:pPr>
      <w:r>
        <w:t>Time when panelists received and start reviewing proposals depends on when they due; usually panels start right after proposal deadline</w:t>
      </w:r>
    </w:p>
    <w:p w:rsidR="0079526E" w:rsidRDefault="0079526E" w:rsidP="0079526E">
      <w:pPr>
        <w:pStyle w:val="ListParagraph"/>
        <w:ind w:left="0"/>
      </w:pPr>
    </w:p>
    <w:p w:rsidR="0079526E" w:rsidRDefault="0079526E" w:rsidP="0079526E">
      <w:pPr>
        <w:pStyle w:val="ListParagraph"/>
        <w:ind w:left="0"/>
      </w:pPr>
      <w:r>
        <w:t xml:space="preserve">Question: How do you allocate time to put into a grant </w:t>
      </w:r>
      <w:proofErr w:type="gramStart"/>
      <w:r>
        <w:t>proposal</w:t>
      </w:r>
      <w:proofErr w:type="gramEnd"/>
    </w:p>
    <w:p w:rsidR="0079526E" w:rsidRDefault="0079526E" w:rsidP="0079526E">
      <w:pPr>
        <w:pStyle w:val="ListParagraph"/>
        <w:numPr>
          <w:ilvl w:val="0"/>
          <w:numId w:val="7"/>
        </w:numPr>
        <w:ind w:left="720"/>
      </w:pPr>
      <w:r>
        <w:t>Good to plan regular writing time</w:t>
      </w:r>
    </w:p>
    <w:p w:rsidR="0079526E" w:rsidRDefault="0079526E" w:rsidP="0079526E">
      <w:pPr>
        <w:pStyle w:val="ListParagraph"/>
        <w:numPr>
          <w:ilvl w:val="0"/>
          <w:numId w:val="7"/>
        </w:numPr>
        <w:ind w:left="720"/>
      </w:pPr>
      <w:r>
        <w:lastRenderedPageBreak/>
        <w:t>Some use the blunt force method (put in a massive effort in a short time to get award completed just before it is due) – not recommended</w:t>
      </w:r>
    </w:p>
    <w:p w:rsidR="0079526E" w:rsidRDefault="0079526E" w:rsidP="0079526E">
      <w:pPr>
        <w:pStyle w:val="ListParagraph"/>
        <w:numPr>
          <w:ilvl w:val="0"/>
          <w:numId w:val="7"/>
        </w:numPr>
        <w:ind w:left="720"/>
      </w:pPr>
      <w:r>
        <w:t>Make sure you are working the submittal process ahead of time so you can make changes if something about submittal fails</w:t>
      </w:r>
    </w:p>
    <w:p w:rsidR="0079526E" w:rsidRDefault="0079526E" w:rsidP="0079526E">
      <w:pPr>
        <w:pStyle w:val="ListParagraph"/>
        <w:ind w:left="0"/>
      </w:pPr>
    </w:p>
    <w:p w:rsidR="0079526E" w:rsidRDefault="0079526E" w:rsidP="0079526E">
      <w:pPr>
        <w:pStyle w:val="ListParagraph"/>
        <w:ind w:left="0"/>
      </w:pPr>
      <w:r>
        <w:t>Question: Are there negatives to having faculty at BYU receive only a limited summer salary and not be able to work full time on a grant?</w:t>
      </w:r>
    </w:p>
    <w:p w:rsidR="0079526E" w:rsidRDefault="0079526E" w:rsidP="0079526E">
      <w:pPr>
        <w:pStyle w:val="ListParagraph"/>
        <w:numPr>
          <w:ilvl w:val="0"/>
          <w:numId w:val="8"/>
        </w:numPr>
        <w:ind w:left="720"/>
      </w:pPr>
      <w:r>
        <w:t>NSF – did not look particularly favorably at awards that had a lot of summer salary</w:t>
      </w:r>
    </w:p>
    <w:p w:rsidR="0079526E" w:rsidRDefault="0079526E" w:rsidP="0079526E">
      <w:pPr>
        <w:pStyle w:val="ListParagraph"/>
        <w:numPr>
          <w:ilvl w:val="0"/>
          <w:numId w:val="8"/>
        </w:numPr>
        <w:ind w:left="720"/>
      </w:pPr>
      <w:r>
        <w:t xml:space="preserve">Shouldn’t propose to do research you </w:t>
      </w:r>
      <w:proofErr w:type="spellStart"/>
      <w:r>
        <w:t>cant</w:t>
      </w:r>
      <w:proofErr w:type="spellEnd"/>
      <w:r>
        <w:t xml:space="preserve"> complete</w:t>
      </w:r>
    </w:p>
    <w:p w:rsidR="0079526E" w:rsidRDefault="0079526E" w:rsidP="0079526E">
      <w:pPr>
        <w:pStyle w:val="ListParagraph"/>
        <w:numPr>
          <w:ilvl w:val="0"/>
          <w:numId w:val="8"/>
        </w:numPr>
        <w:ind w:left="720"/>
      </w:pPr>
      <w:r>
        <w:t>Perspective that you are hired and funded by BYU so that is a good thing</w:t>
      </w:r>
    </w:p>
    <w:p w:rsidR="0079526E" w:rsidRDefault="0079526E" w:rsidP="0079526E">
      <w:pPr>
        <w:pStyle w:val="ListParagraph"/>
        <w:numPr>
          <w:ilvl w:val="0"/>
          <w:numId w:val="8"/>
        </w:numPr>
        <w:ind w:left="720"/>
      </w:pPr>
      <w:r>
        <w:t xml:space="preserve">NIH – likes have BYU faculty on hard money </w:t>
      </w:r>
    </w:p>
    <w:p w:rsidR="0079526E" w:rsidRDefault="0079526E" w:rsidP="0079526E">
      <w:pPr>
        <w:pStyle w:val="ListParagraph"/>
        <w:numPr>
          <w:ilvl w:val="0"/>
          <w:numId w:val="8"/>
        </w:numPr>
        <w:ind w:left="720"/>
      </w:pPr>
      <w:r>
        <w:t>NSF understand that faculty would spend more time on award than just what is  in the summer salary</w:t>
      </w:r>
    </w:p>
    <w:p w:rsidR="0079526E" w:rsidRDefault="0079526E" w:rsidP="0079526E">
      <w:pPr>
        <w:pStyle w:val="ListParagraph"/>
        <w:ind w:left="0"/>
      </w:pPr>
    </w:p>
    <w:p w:rsidR="0079526E" w:rsidRDefault="0079526E" w:rsidP="0079526E">
      <w:pPr>
        <w:pStyle w:val="ListParagraph"/>
        <w:ind w:left="0"/>
      </w:pPr>
      <w:r>
        <w:t xml:space="preserve">Question: how long can you keep proposing to new faculty opportunities before it counts against you? </w:t>
      </w:r>
    </w:p>
    <w:p w:rsidR="0079526E" w:rsidRDefault="0079526E" w:rsidP="0079526E">
      <w:pPr>
        <w:pStyle w:val="ListParagraph"/>
        <w:numPr>
          <w:ilvl w:val="0"/>
          <w:numId w:val="9"/>
        </w:numPr>
        <w:ind w:left="720"/>
      </w:pPr>
      <w:r>
        <w:t>NSF likes to fund young investigators; make sure money is being spread to different organizations</w:t>
      </w:r>
    </w:p>
    <w:p w:rsidR="0079526E" w:rsidRDefault="0079526E" w:rsidP="0079526E">
      <w:pPr>
        <w:pStyle w:val="ListParagraph"/>
        <w:numPr>
          <w:ilvl w:val="0"/>
          <w:numId w:val="10"/>
        </w:numPr>
        <w:ind w:left="720"/>
      </w:pPr>
      <w:r>
        <w:t xml:space="preserve">Never blackballed for turning in many proposals, want to fund you eventually </w:t>
      </w:r>
    </w:p>
    <w:p w:rsidR="0079526E" w:rsidRDefault="0079526E" w:rsidP="0079526E">
      <w:pPr>
        <w:pStyle w:val="ListParagraph"/>
        <w:numPr>
          <w:ilvl w:val="0"/>
          <w:numId w:val="10"/>
        </w:numPr>
        <w:ind w:left="720"/>
      </w:pPr>
      <w:r>
        <w:t>For NSF, if you have a gap in funding, that is not held against you</w:t>
      </w:r>
    </w:p>
    <w:p w:rsidR="0079526E" w:rsidRDefault="0079526E" w:rsidP="0079526E">
      <w:pPr>
        <w:pStyle w:val="ListParagraph"/>
        <w:ind w:left="0"/>
      </w:pPr>
    </w:p>
    <w:p w:rsidR="0079526E" w:rsidRDefault="0079526E" w:rsidP="0079526E">
      <w:pPr>
        <w:pStyle w:val="ListParagraph"/>
        <w:ind w:left="0"/>
      </w:pPr>
      <w:r>
        <w:t xml:space="preserve">Question: What about unsolicited proposals? </w:t>
      </w:r>
    </w:p>
    <w:p w:rsidR="0079526E" w:rsidRDefault="0079526E" w:rsidP="0079526E">
      <w:pPr>
        <w:pStyle w:val="ListParagraph"/>
        <w:numPr>
          <w:ilvl w:val="0"/>
          <w:numId w:val="11"/>
        </w:numPr>
        <w:ind w:left="720"/>
      </w:pPr>
      <w:r>
        <w:t>For NSF can do RAPID or EAGER unsolicited proposals (other agencies have unsolicited opportunities as well) but you should mostly try to propose to specific</w:t>
      </w:r>
      <w:r>
        <w:br/>
        <w:t>for specific topics</w:t>
      </w:r>
    </w:p>
    <w:p w:rsidR="0079526E" w:rsidRDefault="0079526E" w:rsidP="0079526E">
      <w:pPr>
        <w:pStyle w:val="ListParagraph"/>
        <w:spacing w:after="240"/>
      </w:pPr>
      <w:r>
        <w:rPr>
          <w:rStyle w:val="Emphasis"/>
          <w:i w:val="0"/>
          <w:iCs w:val="0"/>
        </w:rPr>
        <w:t>[</w:t>
      </w:r>
      <w:r>
        <w:rPr>
          <w:rStyle w:val="Emphasis"/>
        </w:rPr>
        <w:t>“RAPID</w:t>
      </w:r>
      <w:r>
        <w:rPr>
          <w:rStyle w:val="st"/>
        </w:rPr>
        <w:t xml:space="preserve"> funding mechanism is used for proposals having a severe urgency with regard to ... </w:t>
      </w:r>
      <w:proofErr w:type="spellStart"/>
      <w:r>
        <w:rPr>
          <w:rStyle w:val="st"/>
        </w:rPr>
        <w:t>EArly</w:t>
      </w:r>
      <w:proofErr w:type="spellEnd"/>
      <w:r>
        <w:rPr>
          <w:rStyle w:val="st"/>
        </w:rPr>
        <w:t>-concept Grants for Exploratory Research (</w:t>
      </w:r>
      <w:r>
        <w:rPr>
          <w:rStyle w:val="Emphasis"/>
        </w:rPr>
        <w:t>EAGER</w:t>
      </w:r>
      <w:r>
        <w:rPr>
          <w:rStyle w:val="st"/>
        </w:rPr>
        <w:t>)].</w:t>
      </w:r>
    </w:p>
    <w:p w:rsidR="0079526E" w:rsidRDefault="0079526E" w:rsidP="0079526E">
      <w:pPr>
        <w:pStyle w:val="ListParagraph"/>
        <w:ind w:left="0"/>
      </w:pPr>
      <w:r>
        <w:t xml:space="preserve">Question: How do you work with collaborators, how do you get them going? </w:t>
      </w:r>
    </w:p>
    <w:p w:rsidR="0079526E" w:rsidRDefault="0079526E" w:rsidP="0079526E">
      <w:pPr>
        <w:pStyle w:val="ListParagraph"/>
        <w:numPr>
          <w:ilvl w:val="0"/>
          <w:numId w:val="11"/>
        </w:numPr>
        <w:ind w:left="720"/>
      </w:pPr>
      <w:r>
        <w:t>Panelists experience is that most who get contacted about collaborations will say yes, but make sure they will do it</w:t>
      </w:r>
    </w:p>
    <w:p w:rsidR="0079526E" w:rsidRDefault="0079526E" w:rsidP="0079526E">
      <w:pPr>
        <w:pStyle w:val="ListParagraph"/>
        <w:ind w:left="0"/>
      </w:pPr>
    </w:p>
    <w:p w:rsidR="0079526E" w:rsidRDefault="0079526E" w:rsidP="0079526E">
      <w:pPr>
        <w:pStyle w:val="ListParagraph"/>
        <w:ind w:left="0"/>
      </w:pPr>
      <w:r>
        <w:t xml:space="preserve">Question: What is the difference between a PI, </w:t>
      </w:r>
      <w:proofErr w:type="spellStart"/>
      <w:r>
        <w:t>CoPI</w:t>
      </w:r>
      <w:proofErr w:type="spellEnd"/>
      <w:r>
        <w:t xml:space="preserve">, </w:t>
      </w:r>
      <w:proofErr w:type="spellStart"/>
      <w:r>
        <w:t>CoI</w:t>
      </w:r>
      <w:proofErr w:type="spellEnd"/>
      <w:r>
        <w:t xml:space="preserve">, </w:t>
      </w:r>
      <w:proofErr w:type="gramStart"/>
      <w:r>
        <w:t>consultant</w:t>
      </w:r>
      <w:proofErr w:type="gramEnd"/>
    </w:p>
    <w:p w:rsidR="0079526E" w:rsidRDefault="0079526E" w:rsidP="0079526E">
      <w:pPr>
        <w:pStyle w:val="ListParagraph"/>
        <w:numPr>
          <w:ilvl w:val="0"/>
          <w:numId w:val="11"/>
        </w:numPr>
        <w:ind w:left="720"/>
      </w:pPr>
      <w:r>
        <w:t>PI takes ball, runs with it, makes sure everything is done; Co PI can fill in for senior PI if need to</w:t>
      </w:r>
    </w:p>
    <w:p w:rsidR="0079526E" w:rsidRDefault="0079526E" w:rsidP="0079526E">
      <w:pPr>
        <w:pStyle w:val="ListParagraph"/>
        <w:numPr>
          <w:ilvl w:val="0"/>
          <w:numId w:val="11"/>
        </w:numPr>
        <w:ind w:left="720"/>
      </w:pPr>
      <w:r>
        <w:t>Senior personnel should have a particular expertise you need</w:t>
      </w:r>
    </w:p>
    <w:p w:rsidR="0079526E" w:rsidRDefault="0079526E" w:rsidP="0079526E">
      <w:pPr>
        <w:pStyle w:val="ListParagraph"/>
        <w:numPr>
          <w:ilvl w:val="0"/>
          <w:numId w:val="11"/>
        </w:numPr>
        <w:ind w:left="720"/>
      </w:pPr>
      <w:r>
        <w:t xml:space="preserve">Consultants can be senior, key people and </w:t>
      </w:r>
    </w:p>
    <w:p w:rsidR="0079526E" w:rsidRDefault="0079526E" w:rsidP="0079526E">
      <w:pPr>
        <w:pStyle w:val="ListParagraph"/>
        <w:numPr>
          <w:ilvl w:val="0"/>
          <w:numId w:val="11"/>
        </w:numPr>
        <w:ind w:left="720"/>
      </w:pPr>
      <w:r>
        <w:t xml:space="preserve">Avoid </w:t>
      </w:r>
      <w:proofErr w:type="spellStart"/>
      <w:r>
        <w:t>subawards</w:t>
      </w:r>
      <w:proofErr w:type="spellEnd"/>
      <w:r>
        <w:t xml:space="preserve"> at BYU, make them consultant if you can (can be easier to pay, e.g., flat fee for their services)</w:t>
      </w:r>
    </w:p>
    <w:p w:rsidR="0079526E" w:rsidRDefault="0079526E" w:rsidP="0079526E">
      <w:pPr>
        <w:pStyle w:val="ListParagraph"/>
        <w:numPr>
          <w:ilvl w:val="0"/>
          <w:numId w:val="11"/>
        </w:numPr>
        <w:ind w:left="720"/>
      </w:pPr>
      <w:r>
        <w:t>Career  proposals can’t have co PIs but can have consultants</w:t>
      </w:r>
    </w:p>
    <w:p w:rsidR="007B0C23" w:rsidRDefault="007B0C23">
      <w:bookmarkStart w:id="0" w:name="_GoBack"/>
      <w:bookmarkEnd w:id="0"/>
    </w:p>
    <w:sectPr w:rsidR="007B0C23" w:rsidSect="0079526E">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F5B32"/>
    <w:multiLevelType w:val="hybridMultilevel"/>
    <w:tmpl w:val="AE346F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E4334F3"/>
    <w:multiLevelType w:val="hybridMultilevel"/>
    <w:tmpl w:val="250A3B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243B25F8"/>
    <w:multiLevelType w:val="hybridMultilevel"/>
    <w:tmpl w:val="C3F8A9B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 w15:restartNumberingAfterBreak="0">
    <w:nsid w:val="248D76BC"/>
    <w:multiLevelType w:val="hybridMultilevel"/>
    <w:tmpl w:val="A38A81F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 w15:restartNumberingAfterBreak="0">
    <w:nsid w:val="2D9D1667"/>
    <w:multiLevelType w:val="hybridMultilevel"/>
    <w:tmpl w:val="52225C6C"/>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 w15:restartNumberingAfterBreak="0">
    <w:nsid w:val="472A5395"/>
    <w:multiLevelType w:val="hybridMultilevel"/>
    <w:tmpl w:val="82CC2B4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 w15:restartNumberingAfterBreak="0">
    <w:nsid w:val="58032F46"/>
    <w:multiLevelType w:val="hybridMultilevel"/>
    <w:tmpl w:val="84DA467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7" w15:restartNumberingAfterBreak="0">
    <w:nsid w:val="6B1C5C25"/>
    <w:multiLevelType w:val="hybridMultilevel"/>
    <w:tmpl w:val="8710DBF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8" w15:restartNumberingAfterBreak="0">
    <w:nsid w:val="6B6B38AB"/>
    <w:multiLevelType w:val="hybridMultilevel"/>
    <w:tmpl w:val="671288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74330F55"/>
    <w:multiLevelType w:val="hybridMultilevel"/>
    <w:tmpl w:val="0400DB2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0" w15:restartNumberingAfterBreak="0">
    <w:nsid w:val="79A3469B"/>
    <w:multiLevelType w:val="hybridMultilevel"/>
    <w:tmpl w:val="FA6E09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10"/>
    <w:lvlOverride w:ilvl="0"/>
    <w:lvlOverride w:ilvl="1"/>
    <w:lvlOverride w:ilvl="2"/>
    <w:lvlOverride w:ilvl="3"/>
    <w:lvlOverride w:ilvl="4"/>
    <w:lvlOverride w:ilvl="5"/>
    <w:lvlOverride w:ilvl="6"/>
    <w:lvlOverride w:ilvl="7"/>
    <w:lvlOverride w:ilvl="8"/>
  </w:num>
  <w:num w:numId="3">
    <w:abstractNumId w:val="8"/>
    <w:lvlOverride w:ilvl="0"/>
    <w:lvlOverride w:ilvl="1"/>
    <w:lvlOverride w:ilvl="2"/>
    <w:lvlOverride w:ilvl="3"/>
    <w:lvlOverride w:ilvl="4"/>
    <w:lvlOverride w:ilvl="5"/>
    <w:lvlOverride w:ilvl="6"/>
    <w:lvlOverride w:ilvl="7"/>
    <w:lvlOverride w:ilvl="8"/>
  </w:num>
  <w:num w:numId="4">
    <w:abstractNumId w:val="0"/>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7"/>
    <w:lvlOverride w:ilvl="0"/>
    <w:lvlOverride w:ilvl="1"/>
    <w:lvlOverride w:ilvl="2"/>
    <w:lvlOverride w:ilvl="3"/>
    <w:lvlOverride w:ilvl="4"/>
    <w:lvlOverride w:ilvl="5"/>
    <w:lvlOverride w:ilvl="6"/>
    <w:lvlOverride w:ilvl="7"/>
    <w:lvlOverride w:ilvl="8"/>
  </w:num>
  <w:num w:numId="7">
    <w:abstractNumId w:val="5"/>
    <w:lvlOverride w:ilvl="0"/>
    <w:lvlOverride w:ilvl="1"/>
    <w:lvlOverride w:ilvl="2"/>
    <w:lvlOverride w:ilvl="3"/>
    <w:lvlOverride w:ilvl="4"/>
    <w:lvlOverride w:ilvl="5"/>
    <w:lvlOverride w:ilvl="6"/>
    <w:lvlOverride w:ilvl="7"/>
    <w:lvlOverride w:ilvl="8"/>
  </w:num>
  <w:num w:numId="8">
    <w:abstractNumId w:val="6"/>
    <w:lvlOverride w:ilvl="0"/>
    <w:lvlOverride w:ilvl="1"/>
    <w:lvlOverride w:ilvl="2"/>
    <w:lvlOverride w:ilvl="3"/>
    <w:lvlOverride w:ilvl="4"/>
    <w:lvlOverride w:ilvl="5"/>
    <w:lvlOverride w:ilvl="6"/>
    <w:lvlOverride w:ilvl="7"/>
    <w:lvlOverride w:ilvl="8"/>
  </w:num>
  <w:num w:numId="9">
    <w:abstractNumId w:val="2"/>
    <w:lvlOverride w:ilvl="0"/>
    <w:lvlOverride w:ilvl="1"/>
    <w:lvlOverride w:ilvl="2"/>
    <w:lvlOverride w:ilvl="3"/>
    <w:lvlOverride w:ilvl="4"/>
    <w:lvlOverride w:ilvl="5"/>
    <w:lvlOverride w:ilvl="6"/>
    <w:lvlOverride w:ilvl="7"/>
    <w:lvlOverride w:ilvl="8"/>
  </w:num>
  <w:num w:numId="10">
    <w:abstractNumId w:val="3"/>
    <w:lvlOverride w:ilvl="0"/>
    <w:lvlOverride w:ilvl="1"/>
    <w:lvlOverride w:ilvl="2"/>
    <w:lvlOverride w:ilvl="3"/>
    <w:lvlOverride w:ilvl="4"/>
    <w:lvlOverride w:ilvl="5"/>
    <w:lvlOverride w:ilvl="6"/>
    <w:lvlOverride w:ilvl="7"/>
    <w:lvlOverride w:ilvl="8"/>
  </w:num>
  <w:num w:numId="11">
    <w:abstractNumId w:val="9"/>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526E"/>
    <w:rsid w:val="0079526E"/>
    <w:rsid w:val="007B0C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10214E-2B73-4822-A551-61D92A73D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526E"/>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526E"/>
    <w:pPr>
      <w:ind w:left="720"/>
    </w:pPr>
  </w:style>
  <w:style w:type="character" w:customStyle="1" w:styleId="st">
    <w:name w:val="st"/>
    <w:basedOn w:val="DefaultParagraphFont"/>
    <w:rsid w:val="0079526E"/>
  </w:style>
  <w:style w:type="character" w:styleId="Emphasis">
    <w:name w:val="Emphasis"/>
    <w:basedOn w:val="DefaultParagraphFont"/>
    <w:uiPriority w:val="20"/>
    <w:qFormat/>
    <w:rsid w:val="0079526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2975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1214</Words>
  <Characters>6924</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8122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Conrad Monson</dc:creator>
  <cp:keywords/>
  <dc:description/>
  <cp:lastModifiedBy>Conrad Monson</cp:lastModifiedBy>
  <cp:revision>1</cp:revision>
  <dcterms:created xsi:type="dcterms:W3CDTF">2016-06-23T18:09:00Z</dcterms:created>
  <dcterms:modified xsi:type="dcterms:W3CDTF">2016-06-23T18:10:00Z</dcterms:modified>
</cp:coreProperties>
</file>